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868" w:rsidRDefault="00946868" w:rsidP="00946868">
      <w:pPr>
        <w:rPr>
          <w:b/>
          <w:color w:val="002060"/>
          <w:sz w:val="36"/>
          <w:szCs w:val="36"/>
        </w:rPr>
      </w:pPr>
      <w:bookmarkStart w:id="0" w:name="_GoBack"/>
      <w:bookmarkEnd w:id="0"/>
      <w:r>
        <w:rPr>
          <w:b/>
          <w:color w:val="002060"/>
          <w:sz w:val="36"/>
          <w:szCs w:val="36"/>
        </w:rPr>
        <w:t xml:space="preserve">Case 3: Generational Marketing and Social Media </w:t>
      </w:r>
    </w:p>
    <w:p w:rsidR="00946868" w:rsidRDefault="00946868" w:rsidP="00946868">
      <w:pPr>
        <w:rPr>
          <w:b/>
          <w:color w:val="002060"/>
          <w:sz w:val="32"/>
          <w:szCs w:val="32"/>
        </w:rPr>
      </w:pPr>
      <w:r>
        <w:rPr>
          <w:b/>
          <w:color w:val="002060"/>
          <w:sz w:val="32"/>
          <w:szCs w:val="32"/>
        </w:rPr>
        <w:t>CASE ASSIGNMENT &amp; CASE SUBMISSION FORMS:</w:t>
      </w:r>
    </w:p>
    <w:p w:rsidR="00946868" w:rsidRDefault="00946868" w:rsidP="00946868">
      <w:pPr>
        <w:rPr>
          <w:b/>
          <w:color w:val="365F91"/>
          <w:sz w:val="32"/>
          <w:szCs w:val="32"/>
          <w:lang w:eastAsia="zh-CN"/>
        </w:rPr>
      </w:pPr>
      <w:r>
        <w:rPr>
          <w:b/>
          <w:color w:val="365F91"/>
          <w:sz w:val="32"/>
          <w:szCs w:val="32"/>
        </w:rPr>
        <w:t>Student Name: _________________________</w:t>
      </w:r>
    </w:p>
    <w:p w:rsidR="00946868" w:rsidRDefault="00946868" w:rsidP="00946868">
      <w:pPr>
        <w:rPr>
          <w:b/>
          <w:color w:val="365F91"/>
          <w:sz w:val="24"/>
          <w:szCs w:val="24"/>
        </w:rPr>
      </w:pPr>
      <w:r>
        <w:rPr>
          <w:b/>
          <w:color w:val="365F91"/>
          <w:sz w:val="32"/>
          <w:szCs w:val="32"/>
        </w:rPr>
        <w:t>Part 1: Generational Characteristics. [50 points]</w:t>
      </w:r>
    </w:p>
    <w:p w:rsidR="00946868" w:rsidRDefault="00946868" w:rsidP="00946868">
      <w:pPr>
        <w:rPr>
          <w:sz w:val="24"/>
          <w:szCs w:val="24"/>
        </w:rPr>
      </w:pPr>
      <w:r>
        <w:rPr>
          <w:sz w:val="24"/>
          <w:szCs w:val="24"/>
        </w:rPr>
        <w:t>The table below has space for 10 demographic and psychographic characteristics that can be used by marketers distinguish among these 3 generations. Eight characteristics have been identified; you must identify 2 others. Complete the information for each characteristic &amp; generation; make sure to provide source of data in the table (if appropriate).</w:t>
      </w:r>
    </w:p>
    <w:tbl>
      <w:tblPr>
        <w:tblW w:w="5129" w:type="pct"/>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954"/>
        <w:gridCol w:w="2298"/>
        <w:gridCol w:w="2222"/>
        <w:gridCol w:w="2111"/>
      </w:tblGrid>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vAlign w:val="center"/>
          </w:tcPr>
          <w:p w:rsidR="00946868" w:rsidRDefault="00946868">
            <w:pPr>
              <w:spacing w:after="0" w:line="264" w:lineRule="atLeast"/>
              <w:jc w:val="center"/>
              <w:rPr>
                <w:rFonts w:eastAsia="Times New Roman" w:cs="Arial"/>
                <w:b/>
                <w:bCs/>
                <w:color w:val="C00000"/>
                <w:sz w:val="24"/>
                <w:szCs w:val="24"/>
              </w:rPr>
            </w:pPr>
          </w:p>
          <w:p w:rsidR="00946868" w:rsidRDefault="00946868">
            <w:pPr>
              <w:spacing w:after="0" w:line="264" w:lineRule="atLeast"/>
              <w:jc w:val="center"/>
              <w:rPr>
                <w:rFonts w:eastAsia="Times New Roman" w:cs="Arial"/>
                <w:color w:val="C00000"/>
                <w:sz w:val="24"/>
                <w:szCs w:val="24"/>
              </w:rPr>
            </w:pPr>
            <w:r>
              <w:rPr>
                <w:rFonts w:eastAsia="Times New Roman" w:cs="Arial"/>
                <w:b/>
                <w:bCs/>
                <w:color w:val="C00000"/>
                <w:sz w:val="24"/>
                <w:szCs w:val="24"/>
              </w:rPr>
              <w:t>CHARACTERISTIC</w:t>
            </w:r>
          </w:p>
        </w:tc>
        <w:tc>
          <w:tcPr>
            <w:tcW w:w="1199" w:type="pct"/>
            <w:tcBorders>
              <w:top w:val="outset" w:sz="6" w:space="0" w:color="auto"/>
              <w:left w:val="outset" w:sz="6" w:space="0" w:color="auto"/>
              <w:bottom w:val="outset" w:sz="6" w:space="0" w:color="auto"/>
              <w:right w:val="outset" w:sz="6" w:space="0" w:color="auto"/>
            </w:tcBorders>
            <w:vAlign w:val="center"/>
            <w:hideMark/>
          </w:tcPr>
          <w:p w:rsidR="00946868" w:rsidRDefault="00946868">
            <w:pPr>
              <w:spacing w:after="0" w:line="264" w:lineRule="atLeast"/>
              <w:jc w:val="center"/>
              <w:rPr>
                <w:rFonts w:eastAsia="Times New Roman" w:cs="Arial"/>
                <w:b/>
                <w:bCs/>
                <w:color w:val="C00000"/>
                <w:sz w:val="24"/>
                <w:szCs w:val="24"/>
              </w:rPr>
            </w:pPr>
            <w:r>
              <w:rPr>
                <w:rFonts w:eastAsia="Times New Roman" w:cs="Arial"/>
                <w:b/>
                <w:bCs/>
                <w:color w:val="C00000"/>
                <w:sz w:val="24"/>
                <w:szCs w:val="24"/>
              </w:rPr>
              <w:t>Baby Boomers</w:t>
            </w:r>
          </w:p>
          <w:p w:rsidR="00946868" w:rsidRDefault="00946868">
            <w:pPr>
              <w:spacing w:after="0" w:line="264" w:lineRule="atLeast"/>
              <w:jc w:val="center"/>
              <w:rPr>
                <w:rFonts w:eastAsia="Times New Roman" w:cs="Arial"/>
                <w:color w:val="C00000"/>
                <w:sz w:val="24"/>
                <w:szCs w:val="24"/>
              </w:rPr>
            </w:pPr>
            <w:r>
              <w:rPr>
                <w:rFonts w:eastAsia="Times New Roman" w:cs="Arial"/>
                <w:color w:val="000000"/>
                <w:sz w:val="20"/>
                <w:szCs w:val="20"/>
              </w:rPr>
              <w:t>Born 1946-1964</w:t>
            </w:r>
          </w:p>
        </w:tc>
        <w:tc>
          <w:tcPr>
            <w:tcW w:w="1159" w:type="pct"/>
            <w:tcBorders>
              <w:top w:val="outset" w:sz="6" w:space="0" w:color="auto"/>
              <w:left w:val="outset" w:sz="6" w:space="0" w:color="auto"/>
              <w:bottom w:val="outset" w:sz="6" w:space="0" w:color="auto"/>
              <w:right w:val="outset" w:sz="6" w:space="0" w:color="auto"/>
            </w:tcBorders>
            <w:vAlign w:val="center"/>
            <w:hideMark/>
          </w:tcPr>
          <w:p w:rsidR="00946868" w:rsidRDefault="00946868">
            <w:pPr>
              <w:spacing w:after="0" w:line="264" w:lineRule="atLeast"/>
              <w:jc w:val="center"/>
              <w:rPr>
                <w:rFonts w:eastAsia="Times New Roman" w:cs="Arial"/>
                <w:b/>
                <w:bCs/>
                <w:color w:val="C00000"/>
                <w:sz w:val="24"/>
                <w:szCs w:val="24"/>
              </w:rPr>
            </w:pPr>
            <w:r>
              <w:rPr>
                <w:rFonts w:eastAsia="Times New Roman" w:cs="Arial"/>
                <w:b/>
                <w:bCs/>
                <w:color w:val="C00000"/>
                <w:sz w:val="24"/>
                <w:szCs w:val="24"/>
              </w:rPr>
              <w:t>Generation X</w:t>
            </w:r>
          </w:p>
          <w:p w:rsidR="00946868" w:rsidRDefault="00946868">
            <w:pPr>
              <w:spacing w:after="0" w:line="264" w:lineRule="atLeast"/>
              <w:jc w:val="center"/>
              <w:rPr>
                <w:rFonts w:eastAsia="Times New Roman" w:cs="Arial"/>
                <w:color w:val="C00000"/>
                <w:sz w:val="24"/>
                <w:szCs w:val="24"/>
              </w:rPr>
            </w:pPr>
            <w:r>
              <w:rPr>
                <w:rFonts w:eastAsia="Times New Roman" w:cs="Arial"/>
                <w:color w:val="000000"/>
                <w:sz w:val="20"/>
                <w:szCs w:val="20"/>
              </w:rPr>
              <w:t>Born 1965-1976</w:t>
            </w:r>
          </w:p>
        </w:tc>
        <w:tc>
          <w:tcPr>
            <w:tcW w:w="1101" w:type="pct"/>
            <w:tcBorders>
              <w:top w:val="outset" w:sz="6" w:space="0" w:color="auto"/>
              <w:left w:val="outset" w:sz="6" w:space="0" w:color="auto"/>
              <w:bottom w:val="outset" w:sz="6" w:space="0" w:color="auto"/>
              <w:right w:val="outset" w:sz="6" w:space="0" w:color="auto"/>
            </w:tcBorders>
            <w:vAlign w:val="center"/>
            <w:hideMark/>
          </w:tcPr>
          <w:p w:rsidR="00946868" w:rsidRDefault="00946868">
            <w:pPr>
              <w:spacing w:after="0" w:line="264" w:lineRule="atLeast"/>
              <w:jc w:val="center"/>
              <w:rPr>
                <w:rFonts w:eastAsia="Times New Roman" w:cs="Arial"/>
                <w:b/>
                <w:bCs/>
                <w:color w:val="C00000"/>
                <w:sz w:val="24"/>
                <w:szCs w:val="24"/>
              </w:rPr>
            </w:pPr>
            <w:r>
              <w:rPr>
                <w:rFonts w:eastAsia="Times New Roman" w:cs="Arial"/>
                <w:b/>
                <w:bCs/>
                <w:color w:val="C00000"/>
                <w:sz w:val="24"/>
                <w:szCs w:val="24"/>
              </w:rPr>
              <w:t>Generation Y/ Millennials</w:t>
            </w:r>
          </w:p>
          <w:p w:rsidR="00946868" w:rsidRDefault="00946868">
            <w:pPr>
              <w:spacing w:after="0" w:line="264" w:lineRule="atLeast"/>
              <w:jc w:val="center"/>
              <w:rPr>
                <w:rFonts w:eastAsia="Times New Roman" w:cs="Arial"/>
                <w:color w:val="C00000"/>
                <w:sz w:val="24"/>
                <w:szCs w:val="24"/>
              </w:rPr>
            </w:pPr>
            <w:r>
              <w:rPr>
                <w:rFonts w:eastAsia="Times New Roman" w:cs="Arial"/>
                <w:color w:val="000000"/>
                <w:sz w:val="20"/>
                <w:szCs w:val="20"/>
              </w:rPr>
              <w:t>Born 1977 – 1998</w:t>
            </w:r>
          </w:p>
        </w:tc>
      </w:tr>
      <w:tr w:rsidR="00946868" w:rsidTr="00946868">
        <w:trPr>
          <w:trHeight w:val="280"/>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1. Market Size</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 xml:space="preserve">2. Average HH Size </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rHeight w:val="252"/>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3. Average HH Income</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4. Relationship to Technology</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5. Relationship to Family &amp; Friends</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6. Relationship to Work &amp; Workplace</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rHeight w:val="294"/>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7. Print Media Preferences (Be specific)</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8. Online Media Preferences (Be specific)</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 xml:space="preserve">9. </w:t>
            </w:r>
            <w:proofErr w:type="spellStart"/>
            <w:r w:rsidRPr="00946868">
              <w:rPr>
                <w:rFonts w:eastAsia="Times New Roman" w:cs="Arial"/>
                <w:b/>
                <w:color w:val="000000"/>
                <w:sz w:val="20"/>
                <w:szCs w:val="20"/>
              </w:rPr>
              <w:t>Add’l</w:t>
            </w:r>
            <w:proofErr w:type="spellEnd"/>
            <w:r w:rsidRPr="00946868">
              <w:rPr>
                <w:rFonts w:eastAsia="Times New Roman" w:cs="Arial"/>
                <w:b/>
                <w:color w:val="000000"/>
                <w:sz w:val="20"/>
                <w:szCs w:val="20"/>
              </w:rPr>
              <w:t xml:space="preserve"> </w:t>
            </w:r>
            <w:r>
              <w:rPr>
                <w:rFonts w:eastAsia="Times New Roman" w:cs="Arial"/>
                <w:color w:val="000000"/>
                <w:sz w:val="20"/>
                <w:szCs w:val="20"/>
              </w:rPr>
              <w:t>Characteristic</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r w:rsidR="00946868" w:rsidTr="00946868">
        <w:trPr>
          <w:tblCellSpacing w:w="0" w:type="dxa"/>
          <w:jc w:val="center"/>
        </w:trPr>
        <w:tc>
          <w:tcPr>
            <w:tcW w:w="1541" w:type="pct"/>
            <w:tcBorders>
              <w:top w:val="outset" w:sz="6" w:space="0" w:color="auto"/>
              <w:left w:val="outset" w:sz="6" w:space="0" w:color="auto"/>
              <w:bottom w:val="outset" w:sz="6" w:space="0" w:color="auto"/>
              <w:right w:val="outset" w:sz="6" w:space="0" w:color="auto"/>
            </w:tcBorders>
            <w:hideMark/>
          </w:tcPr>
          <w:p w:rsidR="00946868" w:rsidRDefault="00946868">
            <w:pPr>
              <w:spacing w:after="0" w:line="264" w:lineRule="atLeast"/>
              <w:rPr>
                <w:rFonts w:eastAsia="Times New Roman" w:cs="Arial"/>
                <w:color w:val="000000"/>
                <w:sz w:val="20"/>
                <w:szCs w:val="20"/>
              </w:rPr>
            </w:pPr>
            <w:r>
              <w:rPr>
                <w:rFonts w:eastAsia="Times New Roman" w:cs="Arial"/>
                <w:color w:val="000000"/>
                <w:sz w:val="20"/>
                <w:szCs w:val="20"/>
              </w:rPr>
              <w:t xml:space="preserve">10. </w:t>
            </w:r>
            <w:proofErr w:type="spellStart"/>
            <w:r w:rsidRPr="00946868">
              <w:rPr>
                <w:rFonts w:eastAsia="Times New Roman" w:cs="Arial"/>
                <w:b/>
                <w:color w:val="000000"/>
                <w:sz w:val="20"/>
                <w:szCs w:val="20"/>
              </w:rPr>
              <w:t>Add’l</w:t>
            </w:r>
            <w:proofErr w:type="spellEnd"/>
            <w:r>
              <w:rPr>
                <w:rFonts w:eastAsia="Times New Roman" w:cs="Arial"/>
                <w:color w:val="000000"/>
                <w:sz w:val="20"/>
                <w:szCs w:val="20"/>
              </w:rPr>
              <w:t xml:space="preserve"> Characteristic</w:t>
            </w:r>
          </w:p>
        </w:tc>
        <w:tc>
          <w:tcPr>
            <w:tcW w:w="119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59"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c>
          <w:tcPr>
            <w:tcW w:w="1101" w:type="pct"/>
            <w:tcBorders>
              <w:top w:val="outset" w:sz="6" w:space="0" w:color="auto"/>
              <w:left w:val="outset" w:sz="6" w:space="0" w:color="auto"/>
              <w:bottom w:val="outset" w:sz="6" w:space="0" w:color="auto"/>
              <w:right w:val="outset" w:sz="6" w:space="0" w:color="auto"/>
            </w:tcBorders>
          </w:tcPr>
          <w:p w:rsidR="00946868" w:rsidRDefault="00946868">
            <w:pPr>
              <w:spacing w:after="0" w:line="264" w:lineRule="atLeast"/>
              <w:jc w:val="center"/>
              <w:rPr>
                <w:rFonts w:eastAsia="Times New Roman" w:cs="Arial"/>
                <w:color w:val="000000"/>
                <w:sz w:val="20"/>
                <w:szCs w:val="20"/>
              </w:rPr>
            </w:pPr>
          </w:p>
        </w:tc>
      </w:tr>
    </w:tbl>
    <w:p w:rsidR="00946868" w:rsidRDefault="00946868" w:rsidP="00946868"/>
    <w:p w:rsidR="00946868" w:rsidRDefault="00946868" w:rsidP="00946868">
      <w:pPr>
        <w:ind w:left="-180"/>
        <w:rPr>
          <w:sz w:val="24"/>
          <w:szCs w:val="24"/>
        </w:rPr>
      </w:pPr>
      <w:r>
        <w:rPr>
          <w:b/>
          <w:sz w:val="24"/>
          <w:szCs w:val="24"/>
        </w:rPr>
        <w:t>Data Sources for this Table:</w:t>
      </w:r>
      <w:r>
        <w:rPr>
          <w:sz w:val="24"/>
          <w:szCs w:val="24"/>
        </w:rPr>
        <w:t xml:space="preserve"> </w:t>
      </w:r>
      <w:r w:rsidRPr="00946868">
        <w:rPr>
          <w:b/>
          <w:sz w:val="28"/>
          <w:szCs w:val="28"/>
        </w:rPr>
        <w:t>Identify sources</w:t>
      </w:r>
      <w:r>
        <w:rPr>
          <w:sz w:val="24"/>
          <w:szCs w:val="24"/>
        </w:rPr>
        <w:t xml:space="preserve"> used in completing the above table by characteristic number.  </w:t>
      </w:r>
    </w:p>
    <w:p w:rsidR="00946868" w:rsidRDefault="00946868" w:rsidP="00946868">
      <w:pPr>
        <w:ind w:left="-180"/>
        <w:rPr>
          <w:sz w:val="24"/>
          <w:szCs w:val="24"/>
        </w:rPr>
      </w:pPr>
      <w:r>
        <w:rPr>
          <w:sz w:val="24"/>
          <w:szCs w:val="24"/>
        </w:rPr>
        <w:t xml:space="preserve">Example: Assume that you used 3 sources for this table.  Begin by listing </w:t>
      </w:r>
      <w:proofErr w:type="gramStart"/>
      <w:r>
        <w:rPr>
          <w:sz w:val="24"/>
          <w:szCs w:val="24"/>
        </w:rPr>
        <w:t>all of</w:t>
      </w:r>
      <w:proofErr w:type="gramEnd"/>
      <w:r>
        <w:rPr>
          <w:sz w:val="24"/>
          <w:szCs w:val="24"/>
        </w:rPr>
        <w:t xml:space="preserve"> the sources with complete bibliographic references:</w:t>
      </w:r>
    </w:p>
    <w:p w:rsidR="00946868" w:rsidRDefault="00946868" w:rsidP="00946868">
      <w:pPr>
        <w:rPr>
          <w:sz w:val="24"/>
          <w:szCs w:val="24"/>
        </w:rPr>
      </w:pPr>
      <w:r>
        <w:rPr>
          <w:sz w:val="24"/>
          <w:szCs w:val="24"/>
        </w:rPr>
        <w:lastRenderedPageBreak/>
        <w:t xml:space="preserve">You would identify which source is used for each of the 8 characteristics; some characteristics may have multiple sources. Every characteristic must have at least one source.  The bibliographic/Data Sources table can be added at the bottom of the table. </w:t>
      </w:r>
    </w:p>
    <w:p w:rsidR="00946868" w:rsidRDefault="00946868" w:rsidP="00946868"/>
    <w:p w:rsidR="00946868" w:rsidRDefault="00946868" w:rsidP="00946868">
      <w:pPr>
        <w:rPr>
          <w:b/>
          <w:color w:val="365F91"/>
          <w:sz w:val="40"/>
          <w:szCs w:val="40"/>
        </w:rPr>
      </w:pPr>
      <w:r>
        <w:rPr>
          <w:b/>
          <w:color w:val="365F91"/>
          <w:sz w:val="40"/>
          <w:szCs w:val="40"/>
        </w:rPr>
        <w:t xml:space="preserve">PART 2: Social Media &amp; Marketing </w:t>
      </w:r>
      <w:r>
        <w:rPr>
          <w:b/>
          <w:color w:val="365F91"/>
          <w:sz w:val="32"/>
          <w:szCs w:val="32"/>
        </w:rPr>
        <w:t>[25 points]</w:t>
      </w:r>
    </w:p>
    <w:p w:rsidR="00946868" w:rsidRDefault="00946868" w:rsidP="00946868">
      <w:pPr>
        <w:rPr>
          <w:b/>
          <w:color w:val="C00000"/>
          <w:sz w:val="32"/>
          <w:szCs w:val="32"/>
        </w:rPr>
      </w:pPr>
      <w:r>
        <w:rPr>
          <w:b/>
          <w:color w:val="C00000"/>
          <w:sz w:val="32"/>
          <w:szCs w:val="32"/>
        </w:rPr>
        <w:t>Social Media Analysis</w:t>
      </w:r>
    </w:p>
    <w:p w:rsidR="00946868" w:rsidRDefault="00946868" w:rsidP="00946868">
      <w:pPr>
        <w:rPr>
          <w:b/>
          <w:color w:val="2F5496"/>
          <w:sz w:val="24"/>
          <w:szCs w:val="24"/>
        </w:rPr>
      </w:pPr>
      <w:r>
        <w:rPr>
          <w:b/>
          <w:color w:val="C00000"/>
          <w:sz w:val="24"/>
          <w:szCs w:val="24"/>
        </w:rPr>
        <w:t xml:space="preserve">For this part of the case, you are to identify 3 companies and describe their use of social media. You must choose </w:t>
      </w:r>
      <w:r>
        <w:rPr>
          <w:b/>
          <w:color w:val="C00000"/>
          <w:sz w:val="24"/>
          <w:szCs w:val="24"/>
          <w:u w:val="single"/>
        </w:rPr>
        <w:t>ONE company for EACH generation</w:t>
      </w:r>
      <w:r>
        <w:rPr>
          <w:b/>
          <w:color w:val="C00000"/>
          <w:sz w:val="24"/>
          <w:szCs w:val="24"/>
        </w:rPr>
        <w:t xml:space="preserve">. The company cannot itself be a social media company (for example, you cannot analyze Twitter.) </w:t>
      </w:r>
    </w:p>
    <w:p w:rsidR="00946868" w:rsidRDefault="00946868" w:rsidP="00946868">
      <w:r>
        <w:rPr>
          <w:noProof/>
        </w:rPr>
        <mc:AlternateContent>
          <mc:Choice Requires="wps">
            <w:drawing>
              <wp:anchor distT="0" distB="0" distL="114300" distR="114300" simplePos="0" relativeHeight="251655168" behindDoc="0" locked="0" layoutInCell="1" allowOverlap="1">
                <wp:simplePos x="0" y="0"/>
                <wp:positionH relativeFrom="column">
                  <wp:posOffset>990600</wp:posOffset>
                </wp:positionH>
                <wp:positionV relativeFrom="paragraph">
                  <wp:posOffset>133350</wp:posOffset>
                </wp:positionV>
                <wp:extent cx="4133850" cy="0"/>
                <wp:effectExtent l="9525" t="9525" r="9525"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BEFF2B" id="_x0000_t32" coordsize="21600,21600" o:spt="32" o:oned="t" path="m,l21600,21600e" filled="f">
                <v:path arrowok="t" fillok="f" o:connecttype="none"/>
                <o:lock v:ext="edit" shapetype="t"/>
              </v:shapetype>
              <v:shape id="Straight Arrow Connector 6" o:spid="_x0000_s1026" type="#_x0000_t32" style="position:absolute;margin-left:78pt;margin-top:10.5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"/>
            </w:pict>
          </mc:Fallback>
        </mc:AlternateContent>
      </w:r>
      <w:r>
        <w:t xml:space="preserve">Company #1:        </w:t>
      </w:r>
    </w:p>
    <w:p w:rsidR="00946868" w:rsidRDefault="00946868" w:rsidP="00946868">
      <w:r>
        <w:rPr>
          <w:noProof/>
        </w:rPr>
        <mc:AlternateContent>
          <mc:Choice Requires="wps">
            <w:drawing>
              <wp:anchor distT="0" distB="0" distL="114300" distR="114300" simplePos="0" relativeHeight="251656192" behindDoc="0" locked="0" layoutInCell="1" allowOverlap="1">
                <wp:simplePos x="0" y="0"/>
                <wp:positionH relativeFrom="column">
                  <wp:posOffset>990600</wp:posOffset>
                </wp:positionH>
                <wp:positionV relativeFrom="paragraph">
                  <wp:posOffset>116840</wp:posOffset>
                </wp:positionV>
                <wp:extent cx="4133850" cy="0"/>
                <wp:effectExtent l="9525" t="12065" r="9525" b="69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53D82" id="Straight Arrow Connector 5" o:spid="_x0000_s1026" type="#_x0000_t32" style="position:absolute;margin-left:78pt;margin-top:9.2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"/>
            </w:pict>
          </mc:Fallback>
        </mc:AlternateContent>
      </w:r>
      <w:r>
        <w:t xml:space="preserve">Company URL:     </w:t>
      </w:r>
    </w:p>
    <w:p w:rsidR="00946868" w:rsidRDefault="00946868" w:rsidP="00946868">
      <w:pPr>
        <w:numPr>
          <w:ilvl w:val="0"/>
          <w:numId w:val="1"/>
        </w:numPr>
      </w:pPr>
      <w:r>
        <w:t xml:space="preserve">Which of the 3 generation is being PRIMARILY targeted? How did you reach this conclusion? </w:t>
      </w:r>
    </w:p>
    <w:p w:rsidR="00946868" w:rsidRDefault="00946868" w:rsidP="00946868">
      <w:pPr>
        <w:numPr>
          <w:ilvl w:val="0"/>
          <w:numId w:val="1"/>
        </w:numPr>
      </w:pPr>
      <w:r>
        <w:t>What Social Media is used in this website: [Be specific]</w:t>
      </w:r>
    </w:p>
    <w:p w:rsidR="00946868" w:rsidRDefault="00946868" w:rsidP="00946868">
      <w:pPr>
        <w:numPr>
          <w:ilvl w:val="0"/>
          <w:numId w:val="1"/>
        </w:numPr>
      </w:pPr>
      <w:r>
        <w:t xml:space="preserve">Do you believe that the use of social media in marketing this product/service is effective from a marketing perspective?  Make sure to include data to support your analysis.  Your </w:t>
      </w:r>
      <w:proofErr w:type="gramStart"/>
      <w:r>
        <w:t>personal opinion</w:t>
      </w:r>
      <w:proofErr w:type="gramEnd"/>
      <w:r>
        <w:t xml:space="preserve"> </w:t>
      </w:r>
      <w:r>
        <w:rPr>
          <w:b/>
          <w:color w:val="FF0000"/>
          <w:u w:val="single"/>
        </w:rPr>
        <w:t>should not</w:t>
      </w:r>
      <w:r>
        <w:t xml:space="preserve"> be the basis of this analysis</w:t>
      </w:r>
    </w:p>
    <w:p w:rsidR="00946868" w:rsidRDefault="00946868" w:rsidP="00946868"/>
    <w:p w:rsidR="00946868" w:rsidRDefault="00946868" w:rsidP="00946868">
      <w:r>
        <w:rPr>
          <w:noProof/>
        </w:rPr>
        <mc:AlternateContent>
          <mc:Choice Requires="wps">
            <w:drawing>
              <wp:anchor distT="0" distB="0" distL="114300" distR="114300" simplePos="0" relativeHeight="251657216" behindDoc="0" locked="0" layoutInCell="1" allowOverlap="1">
                <wp:simplePos x="0" y="0"/>
                <wp:positionH relativeFrom="column">
                  <wp:posOffset>990600</wp:posOffset>
                </wp:positionH>
                <wp:positionV relativeFrom="paragraph">
                  <wp:posOffset>133350</wp:posOffset>
                </wp:positionV>
                <wp:extent cx="4133850" cy="0"/>
                <wp:effectExtent l="9525" t="9525" r="952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D32D0" id="Straight Arrow Connector 4" o:spid="_x0000_s1026" type="#_x0000_t32" style="position:absolute;margin-left:78pt;margin-top:10.5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"/>
            </w:pict>
          </mc:Fallback>
        </mc:AlternateContent>
      </w:r>
      <w:r>
        <w:t xml:space="preserve">Company #2:       </w:t>
      </w:r>
    </w:p>
    <w:p w:rsidR="00946868" w:rsidRDefault="00946868" w:rsidP="00946868">
      <w:r>
        <w:rPr>
          <w:noProof/>
        </w:rPr>
        <mc:AlternateContent>
          <mc:Choice Requires="wps">
            <w:drawing>
              <wp:anchor distT="0" distB="0" distL="114300" distR="114300" simplePos="0" relativeHeight="251658240" behindDoc="0" locked="0" layoutInCell="1" allowOverlap="1">
                <wp:simplePos x="0" y="0"/>
                <wp:positionH relativeFrom="column">
                  <wp:posOffset>990600</wp:posOffset>
                </wp:positionH>
                <wp:positionV relativeFrom="paragraph">
                  <wp:posOffset>116840</wp:posOffset>
                </wp:positionV>
                <wp:extent cx="4133850" cy="0"/>
                <wp:effectExtent l="9525" t="12065" r="9525" b="69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A48B3" id="Straight Arrow Connector 3" o:spid="_x0000_s1026" type="#_x0000_t32" style="position:absolute;margin-left:78pt;margin-top:9.2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"/>
            </w:pict>
          </mc:Fallback>
        </mc:AlternateContent>
      </w:r>
      <w:r>
        <w:t xml:space="preserve">Company URL:     </w:t>
      </w:r>
    </w:p>
    <w:p w:rsidR="00946868" w:rsidRDefault="00946868" w:rsidP="00946868">
      <w:pPr>
        <w:pStyle w:val="ListParagraph"/>
        <w:numPr>
          <w:ilvl w:val="0"/>
          <w:numId w:val="7"/>
        </w:numPr>
      </w:pPr>
      <w:r>
        <w:t>Which of the 3 generation is being PRIMARILY targeted? How did you reach this conclusion?</w:t>
      </w:r>
      <w:r>
        <w:br/>
      </w:r>
      <w:r>
        <w:br/>
      </w:r>
    </w:p>
    <w:p w:rsidR="00946868" w:rsidRDefault="00946868" w:rsidP="00946868">
      <w:pPr>
        <w:pStyle w:val="ListParagraph"/>
        <w:numPr>
          <w:ilvl w:val="0"/>
          <w:numId w:val="7"/>
        </w:numPr>
      </w:pPr>
      <w:r>
        <w:t>What Social Media is used in this website: [Be specific]</w:t>
      </w:r>
    </w:p>
    <w:p w:rsidR="00946868" w:rsidRDefault="00946868" w:rsidP="00946868">
      <w:pPr>
        <w:numPr>
          <w:ilvl w:val="0"/>
          <w:numId w:val="2"/>
        </w:numPr>
      </w:pPr>
      <w:r>
        <w:t xml:space="preserve">Do you believe that the use of social media in marketing this product/service is effective from a marketing perspective?  Make sure to include data to support your analysis.  Your </w:t>
      </w:r>
      <w:proofErr w:type="gramStart"/>
      <w:r>
        <w:t>personal opinion</w:t>
      </w:r>
      <w:proofErr w:type="gramEnd"/>
      <w:r>
        <w:t xml:space="preserve"> </w:t>
      </w:r>
      <w:r>
        <w:rPr>
          <w:b/>
          <w:color w:val="FF0000"/>
          <w:u w:val="single"/>
        </w:rPr>
        <w:t>should not</w:t>
      </w:r>
      <w:r>
        <w:t xml:space="preserve"> be the basis of this analysis.</w:t>
      </w:r>
    </w:p>
    <w:p w:rsidR="00946868" w:rsidRDefault="00946868" w:rsidP="00946868">
      <w:pPr>
        <w:ind w:left="720"/>
      </w:pPr>
    </w:p>
    <w:p w:rsidR="00946868" w:rsidRDefault="00946868" w:rsidP="00946868"/>
    <w:p w:rsidR="00946868" w:rsidRDefault="00946868" w:rsidP="00946868"/>
    <w:p w:rsidR="00946868" w:rsidRDefault="00946868" w:rsidP="00946868"/>
    <w:p w:rsidR="00946868" w:rsidRDefault="00946868" w:rsidP="00946868">
      <w:r>
        <w:rPr>
          <w:noProof/>
        </w:rPr>
        <mc:AlternateContent>
          <mc:Choice Requires="wps">
            <w:drawing>
              <wp:anchor distT="0" distB="0" distL="114300" distR="114300" simplePos="0" relativeHeight="251659264" behindDoc="0" locked="0" layoutInCell="1" allowOverlap="1">
                <wp:simplePos x="0" y="0"/>
                <wp:positionH relativeFrom="column">
                  <wp:posOffset>990600</wp:posOffset>
                </wp:positionH>
                <wp:positionV relativeFrom="paragraph">
                  <wp:posOffset>133350</wp:posOffset>
                </wp:positionV>
                <wp:extent cx="4133850" cy="0"/>
                <wp:effectExtent l="9525" t="9525" r="9525"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EAE02F" id="Straight Arrow Connector 2" o:spid="_x0000_s1026" type="#_x0000_t32" style="position:absolute;margin-left:78pt;margin-top:10.5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"/>
            </w:pict>
          </mc:Fallback>
        </mc:AlternateContent>
      </w:r>
      <w:r>
        <w:t xml:space="preserve">Company #3:       </w:t>
      </w:r>
      <w:r>
        <w:tab/>
      </w:r>
    </w:p>
    <w:p w:rsidR="00946868" w:rsidRDefault="00946868" w:rsidP="00946868">
      <w:r>
        <w:rPr>
          <w:noProof/>
        </w:rPr>
        <mc:AlternateContent>
          <mc:Choice Requires="wps">
            <w:drawing>
              <wp:anchor distT="0" distB="0" distL="114300" distR="114300" simplePos="0" relativeHeight="251660288" behindDoc="0" locked="0" layoutInCell="1" allowOverlap="1">
                <wp:simplePos x="0" y="0"/>
                <wp:positionH relativeFrom="column">
                  <wp:posOffset>990600</wp:posOffset>
                </wp:positionH>
                <wp:positionV relativeFrom="paragraph">
                  <wp:posOffset>116840</wp:posOffset>
                </wp:positionV>
                <wp:extent cx="4133850" cy="0"/>
                <wp:effectExtent l="9525" t="12065" r="952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05716" id="Straight Arrow Connector 1" o:spid="_x0000_s1026" type="#_x0000_t32" style="position:absolute;margin-left:78pt;margin-top:9.2pt;width:3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"/>
            </w:pict>
          </mc:Fallback>
        </mc:AlternateContent>
      </w:r>
      <w:r>
        <w:t xml:space="preserve">Company URL:     </w:t>
      </w:r>
    </w:p>
    <w:p w:rsidR="00946868" w:rsidRDefault="00946868" w:rsidP="00946868">
      <w:pPr>
        <w:numPr>
          <w:ilvl w:val="0"/>
          <w:numId w:val="3"/>
        </w:numPr>
      </w:pPr>
      <w:r>
        <w:t xml:space="preserve">Which of the 3 generation is being PRIMARILY targeted? How did you reach this conclusion? </w:t>
      </w:r>
    </w:p>
    <w:p w:rsidR="00946868" w:rsidRDefault="00946868" w:rsidP="00946868">
      <w:pPr>
        <w:numPr>
          <w:ilvl w:val="0"/>
          <w:numId w:val="3"/>
        </w:numPr>
      </w:pPr>
      <w:r>
        <w:t>What Social Media is used in this website: [Be specific]</w:t>
      </w:r>
    </w:p>
    <w:p w:rsidR="00946868" w:rsidRDefault="00946868" w:rsidP="00946868">
      <w:pPr>
        <w:numPr>
          <w:ilvl w:val="0"/>
          <w:numId w:val="3"/>
        </w:numPr>
      </w:pPr>
      <w:r>
        <w:t xml:space="preserve">Do you believe that the use of social media in marketing this product/service is effective from a marketing perspective?  Make sure to include data to support your analysis.  Your </w:t>
      </w:r>
      <w:proofErr w:type="gramStart"/>
      <w:r>
        <w:t>personal opinion</w:t>
      </w:r>
      <w:proofErr w:type="gramEnd"/>
      <w:r>
        <w:t xml:space="preserve"> </w:t>
      </w:r>
      <w:r>
        <w:rPr>
          <w:b/>
          <w:color w:val="FF0000"/>
          <w:u w:val="single"/>
        </w:rPr>
        <w:t>should not</w:t>
      </w:r>
      <w:r>
        <w:t xml:space="preserve"> be the basis of this analysis.</w:t>
      </w:r>
    </w:p>
    <w:p w:rsidR="00946868" w:rsidRDefault="00946868" w:rsidP="00946868">
      <w:pPr>
        <w:ind w:left="720"/>
      </w:pPr>
      <w:r>
        <w:t xml:space="preserve"> </w:t>
      </w:r>
    </w:p>
    <w:p w:rsidR="00946868" w:rsidRDefault="00946868" w:rsidP="00946868"/>
    <w:p w:rsidR="00946868" w:rsidRDefault="00946868" w:rsidP="00946868">
      <w:pPr>
        <w:rPr>
          <w:b/>
          <w:color w:val="365F91"/>
          <w:sz w:val="32"/>
          <w:szCs w:val="32"/>
        </w:rPr>
      </w:pPr>
      <w:r>
        <w:rPr>
          <w:b/>
          <w:color w:val="365F91"/>
          <w:sz w:val="40"/>
          <w:szCs w:val="40"/>
        </w:rPr>
        <w:t xml:space="preserve">PART 3: Executive Summary - Social Media &amp; Marketing </w:t>
      </w:r>
      <w:r>
        <w:rPr>
          <w:b/>
          <w:color w:val="365F91"/>
          <w:sz w:val="32"/>
          <w:szCs w:val="32"/>
        </w:rPr>
        <w:t>[25 points]</w:t>
      </w:r>
    </w:p>
    <w:p w:rsidR="00946868" w:rsidRDefault="00946868" w:rsidP="00946868"/>
    <w:p w:rsidR="00946868" w:rsidRDefault="00946868" w:rsidP="00946868">
      <w:r>
        <w:t>Given all that you have learned so-far about social media and other information that you will research, you are to write a 1-2 page, double-spaced summary about what you’ve learned from your demographic table and from your analysis of the 3 websites.  This is an overview for others in your company (your boss, a colleague, etc.) of what social media is and how it might be targeted differently for each of the 3 generations.  You could, of course, use the 3 websites you chose (one for each generation) to illustrate your points.  You may also choose other websites.</w:t>
      </w:r>
    </w:p>
    <w:p w:rsidR="00946868" w:rsidRDefault="00946868" w:rsidP="00946868"/>
    <w:p w:rsidR="00946868" w:rsidRDefault="00946868" w:rsidP="00946868">
      <w:r>
        <w:t>Here are some pointers:</w:t>
      </w:r>
    </w:p>
    <w:p w:rsidR="00946868" w:rsidRDefault="00946868" w:rsidP="00946868">
      <w:pPr>
        <w:rPr>
          <w:color w:val="1F497D"/>
        </w:rPr>
      </w:pPr>
    </w:p>
    <w:p w:rsidR="00946868" w:rsidRDefault="00946868" w:rsidP="00946868">
      <w:pPr>
        <w:numPr>
          <w:ilvl w:val="0"/>
          <w:numId w:val="4"/>
        </w:numPr>
      </w:pPr>
      <w:r>
        <w:t>Start by choosing a company (real or hypothetical) that is considering using social media. You could use the company you identified in Case #1 or another. You must clearly define the product/services this company is targeting with social media. For example, you might choose back-to-school clothing from Justice Brothers. The more specific you are, the better your targeting.</w:t>
      </w:r>
    </w:p>
    <w:p w:rsidR="00946868" w:rsidRDefault="00946868" w:rsidP="00946868">
      <w:pPr>
        <w:numPr>
          <w:ilvl w:val="0"/>
          <w:numId w:val="4"/>
        </w:numPr>
      </w:pPr>
      <w:r>
        <w:t>Identify the types of buyer(s) you’re trying to reach. Use demographic and psychographic variables to do this and make sure to use the data from the demographics table. Using our Justice Brothers example, it might be teenage boys, 11-15, etc.</w:t>
      </w:r>
    </w:p>
    <w:p w:rsidR="00946868" w:rsidRDefault="00946868" w:rsidP="00946868">
      <w:pPr>
        <w:numPr>
          <w:ilvl w:val="0"/>
          <w:numId w:val="4"/>
        </w:numPr>
      </w:pPr>
      <w:r>
        <w:lastRenderedPageBreak/>
        <w:t>Given the PRODUCT and the TARGET MARKET, describe some social media options that you might recommend as a starting point. At least two options should be given.  Make sure to identify your goal for each social media effort.</w:t>
      </w:r>
    </w:p>
    <w:p w:rsidR="00946868" w:rsidRPr="00946868" w:rsidRDefault="00946868" w:rsidP="00946868">
      <w:pPr>
        <w:rPr>
          <w:sz w:val="32"/>
          <w:szCs w:val="32"/>
        </w:rPr>
      </w:pPr>
      <w:r w:rsidRPr="00946868">
        <w:rPr>
          <w:sz w:val="32"/>
          <w:szCs w:val="32"/>
        </w:rPr>
        <w:t>Remember… you need at least 3 external references in this case.</w:t>
      </w:r>
      <w:r>
        <w:rPr>
          <w:sz w:val="32"/>
          <w:szCs w:val="32"/>
        </w:rPr>
        <w:t xml:space="preserve"> Make citation both in-text and in a references list.</w:t>
      </w:r>
    </w:p>
    <w:p w:rsidR="003F7728" w:rsidRDefault="0089659F"/>
    <w:sectPr w:rsidR="003F7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A5DC3"/>
    <w:multiLevelType w:val="hybridMultilevel"/>
    <w:tmpl w:val="F0BE6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5E13EC"/>
    <w:multiLevelType w:val="hybridMultilevel"/>
    <w:tmpl w:val="0452F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ED50551"/>
    <w:multiLevelType w:val="hybridMultilevel"/>
    <w:tmpl w:val="F0BE6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D15FEF"/>
    <w:multiLevelType w:val="hybridMultilevel"/>
    <w:tmpl w:val="F0BE6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6C437C5"/>
    <w:multiLevelType w:val="hybridMultilevel"/>
    <w:tmpl w:val="782CC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868"/>
    <w:rsid w:val="000A4EF2"/>
    <w:rsid w:val="00116983"/>
    <w:rsid w:val="001773B9"/>
    <w:rsid w:val="004F64ED"/>
    <w:rsid w:val="0089659F"/>
    <w:rsid w:val="00946868"/>
    <w:rsid w:val="009529B8"/>
    <w:rsid w:val="00FE0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F20BE-FBB3-43DF-B9BE-B6486379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86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46868"/>
    <w:rPr>
      <w:color w:val="0000FF"/>
      <w:u w:val="single"/>
    </w:rPr>
  </w:style>
  <w:style w:type="character" w:styleId="Strong">
    <w:name w:val="Strong"/>
    <w:basedOn w:val="DefaultParagraphFont"/>
    <w:uiPriority w:val="22"/>
    <w:qFormat/>
    <w:rsid w:val="00946868"/>
    <w:rPr>
      <w:b/>
      <w:bCs/>
    </w:rPr>
  </w:style>
  <w:style w:type="paragraph" w:styleId="ListParagraph">
    <w:name w:val="List Paragraph"/>
    <w:basedOn w:val="Normal"/>
    <w:uiPriority w:val="34"/>
    <w:qFormat/>
    <w:rsid w:val="009468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Carringer</dc:creator>
  <cp:keywords/>
  <dc:description/>
  <cp:lastModifiedBy>jonniqualindsey91@yahoo.com</cp:lastModifiedBy>
  <cp:revision>2</cp:revision>
  <dcterms:created xsi:type="dcterms:W3CDTF">2018-07-19T22:03:00Z</dcterms:created>
  <dcterms:modified xsi:type="dcterms:W3CDTF">2018-07-19T22:03:00Z</dcterms:modified>
</cp:coreProperties>
</file>